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41" w:rsidRDefault="008D3241"/>
    <w:p w:rsidR="001133B2" w:rsidRDefault="001133B2"/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Camilla Borghese is an architectural photographer based in Rome, Italy, where she was born in 1977. In 2005 she got a Master’s Degree in Conservation of Artistic Heritage from Ca’ Foscari University, Venice, Italy. In the early 2000’s, she began to develop an interest in photography, which turned into a professional activity while working at Andrea Jemolo’s studio. In 2007 she began working free-lance.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– 2012 group show “Fuori orario”, curated by Gaia Toschi, in Foligno, Italy.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– 2014 solo show “Intervalli geometrici”,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curated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by Serena De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Dominicis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Artesanterasmo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Gallery, in Milan,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Italy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.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– 2014 solo show “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Symmetria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”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curated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by Guillaume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Maitre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and Paulo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Perez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Mouriz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, Spazio Nuovo Gallery, Rome,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Italy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.</w:t>
      </w: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br/>
      </w: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Among her main commissioned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projetcs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: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– Projects done by Studio Valle, for the exhibition “Studio Valle 1957-2007. Fifty years of architecture” in Rome;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– New building of the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italian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Ministry of Health designed by Studio Transit, for the exhibition held in the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Ministery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, and the subsequent volume “Un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ministero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contemporaneo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” by Giulio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Salvioni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;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– Village “La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Martella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” (Matera), by Ludovico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Quaroni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, in conjunction with the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Katholieke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Universiteit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Leuven (Belgium);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–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École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française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de Rome, Atelier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Seraji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Architects &amp;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Associes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Seste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 xml:space="preserve">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Engineriing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val="en-US" w:eastAsia="it-IT"/>
        </w:rPr>
        <w:t>;</w:t>
      </w:r>
    </w:p>
    <w:p w:rsidR="001133B2" w:rsidRPr="001133B2" w:rsidRDefault="001133B2" w:rsidP="001133B2">
      <w:pPr>
        <w:spacing w:before="150" w:after="225" w:line="336" w:lineRule="atLeast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</w:pPr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– ”Pelanda dei Suini”,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pavillion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of ex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slaughterhouse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of Testaccio in Rome,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restauration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by Massimo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Carmassi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and the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subsequent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 volume “Recupero conservazione riuso. Un centro culturale nel mattatoio di Roma” a cura di Marco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Mulazzani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 xml:space="preserve">, </w:t>
      </w:r>
      <w:proofErr w:type="spellStart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Electa</w:t>
      </w:r>
      <w:proofErr w:type="spellEnd"/>
      <w:r w:rsidRPr="001133B2"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  <w:t>, 2010.</w:t>
      </w:r>
    </w:p>
    <w:p w:rsidR="001133B2" w:rsidRPr="001133B2" w:rsidRDefault="001133B2" w:rsidP="001133B2">
      <w:pPr>
        <w:spacing w:after="240" w:line="273" w:lineRule="atLeast"/>
        <w:rPr>
          <w:rFonts w:ascii="Arial" w:eastAsia="Times New Roman" w:hAnsi="Arial" w:cs="Arial"/>
          <w:color w:val="333333"/>
          <w:spacing w:val="15"/>
          <w:sz w:val="21"/>
          <w:szCs w:val="21"/>
          <w:lang w:eastAsia="it-IT"/>
        </w:rPr>
      </w:pPr>
    </w:p>
    <w:p w:rsidR="001133B2" w:rsidRPr="001133B2" w:rsidRDefault="001133B2" w:rsidP="001133B2">
      <w:pPr>
        <w:shd w:val="clear" w:color="auto" w:fill="FFFFFF"/>
        <w:spacing w:after="0" w:line="240" w:lineRule="auto"/>
        <w:jc w:val="center"/>
        <w:rPr>
          <w:rFonts w:ascii="inherit" w:eastAsia="Times New Roman" w:hAnsi="inherit" w:cs="Times New Roman"/>
          <w:color w:val="000000"/>
          <w:spacing w:val="15"/>
          <w:sz w:val="20"/>
          <w:szCs w:val="20"/>
          <w:lang w:val="en-US" w:eastAsia="it-IT"/>
        </w:rPr>
      </w:pPr>
      <w:r w:rsidRPr="001133B2">
        <w:rPr>
          <w:rFonts w:ascii="inherit" w:eastAsia="Times New Roman" w:hAnsi="inherit" w:cs="Times New Roman"/>
          <w:color w:val="000000"/>
          <w:spacing w:val="15"/>
          <w:sz w:val="20"/>
          <w:szCs w:val="20"/>
          <w:lang w:val="en-US" w:eastAsia="it-IT"/>
        </w:rPr>
        <w:t>This website uses cookies to improve your experience. We'll assume you're ok with this, but you can op</w:t>
      </w:r>
    </w:p>
    <w:p w:rsidR="001133B2" w:rsidRPr="001133B2" w:rsidRDefault="001133B2">
      <w:pPr>
        <w:rPr>
          <w:lang w:val="en-US"/>
        </w:rPr>
      </w:pPr>
      <w:bookmarkStart w:id="0" w:name="_GoBack"/>
      <w:bookmarkEnd w:id="0"/>
    </w:p>
    <w:sectPr w:rsidR="001133B2" w:rsidRPr="001133B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3B2"/>
    <w:rsid w:val="001133B2"/>
    <w:rsid w:val="008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13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13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40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70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1461893">
          <w:marLeft w:val="0"/>
          <w:marRight w:val="0"/>
          <w:marTop w:val="0"/>
          <w:marBottom w:val="0"/>
          <w:divBdr>
            <w:top w:val="single" w:sz="24" w:space="4" w:color="444444"/>
            <w:left w:val="none" w:sz="0" w:space="0" w:color="auto"/>
            <w:bottom w:val="none" w:sz="0" w:space="4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</dc:creator>
  <cp:lastModifiedBy>eventi</cp:lastModifiedBy>
  <cp:revision>1</cp:revision>
  <dcterms:created xsi:type="dcterms:W3CDTF">2018-05-08T08:26:00Z</dcterms:created>
  <dcterms:modified xsi:type="dcterms:W3CDTF">2018-05-08T08:27:00Z</dcterms:modified>
</cp:coreProperties>
</file>